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7FBA2D4" w14:textId="77777777" w:rsidR="005E1507" w:rsidRDefault="00534292" w:rsidP="00534292">
      <w:pPr>
        <w:pStyle w:val="Titre1"/>
        <w:jc w:val="center"/>
        <w:rPr>
          <w:lang w:val="en-US"/>
        </w:rPr>
      </w:pPr>
      <w:r w:rsidRPr="001045CB">
        <w:rPr>
          <w:lang w:val="en-US"/>
        </w:rPr>
        <w:t>Pick up Your Chart – Bibliography</w:t>
      </w:r>
    </w:p>
    <w:p w14:paraId="63B4FFE9" w14:textId="77777777" w:rsidR="001045CB" w:rsidRDefault="001045CB" w:rsidP="001045CB">
      <w:pPr>
        <w:rPr>
          <w:lang w:val="en-US"/>
        </w:rPr>
      </w:pPr>
    </w:p>
    <w:p w14:paraId="31CA86A8" w14:textId="77777777" w:rsidR="001045CB" w:rsidRPr="001045CB" w:rsidRDefault="001045CB" w:rsidP="001045CB">
      <w:pPr>
        <w:rPr>
          <w:lang w:val="en-US"/>
        </w:rPr>
      </w:pPr>
    </w:p>
    <w:p w14:paraId="2BA2679F" w14:textId="77777777" w:rsidR="00534292" w:rsidRPr="001045CB" w:rsidRDefault="00534292" w:rsidP="00534292">
      <w:pPr>
        <w:rPr>
          <w:lang w:val="en-US"/>
        </w:rPr>
      </w:pPr>
    </w:p>
    <w:p w14:paraId="106E18FB" w14:textId="77752262" w:rsidR="00534292" w:rsidRPr="001045CB" w:rsidRDefault="001045CB" w:rsidP="00534292">
      <w:pPr>
        <w:rPr>
          <w:i/>
          <w:lang w:val="en-US"/>
        </w:rPr>
      </w:pPr>
      <w:r w:rsidRPr="001045CB">
        <w:rPr>
          <w:i/>
          <w:lang w:val="en-US"/>
        </w:rPr>
        <w:t xml:space="preserve">For many years, people have tried to classify all the existing </w:t>
      </w:r>
      <w:proofErr w:type="spellStart"/>
      <w:r w:rsidRPr="001045CB">
        <w:rPr>
          <w:i/>
          <w:lang w:val="en-US"/>
        </w:rPr>
        <w:t>visualising</w:t>
      </w:r>
      <w:proofErr w:type="spellEnd"/>
      <w:r w:rsidRPr="001045CB">
        <w:rPr>
          <w:i/>
          <w:lang w:val="en-US"/>
        </w:rPr>
        <w:t xml:space="preserve"> methods in insightful sections. Let’s have a look of what they have done so far. Reverse chronological order.</w:t>
      </w:r>
    </w:p>
    <w:p w14:paraId="6AC0FCF8" w14:textId="77777777" w:rsidR="00534292" w:rsidRPr="001045CB" w:rsidRDefault="00534292" w:rsidP="00534292">
      <w:pPr>
        <w:rPr>
          <w:lang w:val="en-US"/>
        </w:rPr>
      </w:pPr>
    </w:p>
    <w:p w14:paraId="08B5A13F" w14:textId="77777777" w:rsidR="00534292" w:rsidRPr="001045CB" w:rsidRDefault="00534292" w:rsidP="00534292">
      <w:pPr>
        <w:pStyle w:val="Titre2"/>
        <w:rPr>
          <w:lang w:val="en-US"/>
        </w:rPr>
      </w:pPr>
      <w:r w:rsidRPr="001045CB">
        <w:rPr>
          <w:lang w:val="en-US"/>
        </w:rPr>
        <w:t>The graphic continuum</w:t>
      </w:r>
    </w:p>
    <w:p w14:paraId="1A886286" w14:textId="77777777" w:rsidR="00B636E3" w:rsidRPr="001045CB" w:rsidRDefault="00B636E3" w:rsidP="00B636E3">
      <w:pPr>
        <w:rPr>
          <w:lang w:val="en-US"/>
        </w:rPr>
      </w:pPr>
    </w:p>
    <w:p w14:paraId="7D386260" w14:textId="4913A86F" w:rsidR="00B636E3" w:rsidRDefault="001045CB" w:rsidP="00B636E3">
      <w:pPr>
        <w:rPr>
          <w:lang w:val="en-US"/>
        </w:rPr>
      </w:pPr>
      <w:r w:rsidRPr="001045CB">
        <w:rPr>
          <w:u w:val="single"/>
          <w:lang w:val="en-US"/>
        </w:rPr>
        <w:t>Author:</w:t>
      </w:r>
      <w:r w:rsidR="00B636E3" w:rsidRPr="001045CB">
        <w:rPr>
          <w:lang w:val="en-US"/>
        </w:rPr>
        <w:t xml:space="preserve"> John </w:t>
      </w:r>
      <w:proofErr w:type="spellStart"/>
      <w:r w:rsidR="00B636E3" w:rsidRPr="001045CB">
        <w:rPr>
          <w:lang w:val="en-US"/>
        </w:rPr>
        <w:t>Swabish</w:t>
      </w:r>
      <w:proofErr w:type="spellEnd"/>
      <w:r w:rsidR="00B636E3" w:rsidRPr="001045CB">
        <w:rPr>
          <w:lang w:val="en-US"/>
        </w:rPr>
        <w:t xml:space="preserve"> and </w:t>
      </w:r>
      <w:proofErr w:type="spellStart"/>
      <w:r w:rsidR="00B636E3" w:rsidRPr="001045CB">
        <w:rPr>
          <w:lang w:val="en-US"/>
        </w:rPr>
        <w:t>Severinno</w:t>
      </w:r>
      <w:proofErr w:type="spellEnd"/>
      <w:r w:rsidR="00B636E3" w:rsidRPr="001045CB">
        <w:rPr>
          <w:lang w:val="en-US"/>
        </w:rPr>
        <w:t xml:space="preserve"> </w:t>
      </w:r>
      <w:proofErr w:type="spellStart"/>
      <w:r w:rsidR="00B636E3" w:rsidRPr="001045CB">
        <w:rPr>
          <w:lang w:val="en-US"/>
        </w:rPr>
        <w:t>Ribecca</w:t>
      </w:r>
      <w:proofErr w:type="spellEnd"/>
    </w:p>
    <w:p w14:paraId="12318BE2" w14:textId="0ECA8867" w:rsidR="001045CB" w:rsidRDefault="001045CB" w:rsidP="00B636E3">
      <w:pPr>
        <w:rPr>
          <w:lang w:val="en-US"/>
        </w:rPr>
      </w:pPr>
      <w:r w:rsidRPr="00C27C61">
        <w:rPr>
          <w:u w:val="single"/>
          <w:lang w:val="en-US"/>
        </w:rPr>
        <w:t>Link</w:t>
      </w:r>
      <w:r>
        <w:rPr>
          <w:lang w:val="en-US"/>
        </w:rPr>
        <w:t xml:space="preserve">: </w:t>
      </w:r>
      <w:hyperlink r:id="rId5" w:history="1">
        <w:r w:rsidRPr="001045CB">
          <w:rPr>
            <w:rStyle w:val="Lienhypertexte"/>
            <w:lang w:val="en-US"/>
          </w:rPr>
          <w:t>PolicyViz.com</w:t>
        </w:r>
      </w:hyperlink>
    </w:p>
    <w:p w14:paraId="5621A2EE" w14:textId="77777777" w:rsidR="00C27C61" w:rsidRPr="00C27C61" w:rsidRDefault="001045CB" w:rsidP="00C27C61">
      <w:pPr>
        <w:rPr>
          <w:rFonts w:ascii="Times New Roman" w:eastAsia="Times New Roman" w:hAnsi="Times New Roman" w:cs="Times New Roman"/>
          <w:lang w:eastAsia="fr-FR"/>
        </w:rPr>
      </w:pPr>
      <w:r w:rsidRPr="00C27C61">
        <w:rPr>
          <w:u w:val="single"/>
          <w:lang w:val="en-US"/>
        </w:rPr>
        <w:t>Description</w:t>
      </w:r>
      <w:r>
        <w:rPr>
          <w:lang w:val="en-US"/>
        </w:rPr>
        <w:t>:</w:t>
      </w:r>
      <w:r w:rsidR="00C27C61">
        <w:rPr>
          <w:lang w:val="en-US"/>
        </w:rPr>
        <w:t xml:space="preserve"> </w:t>
      </w:r>
      <w:proofErr w:type="spellStart"/>
      <w:r w:rsidR="00C27C61" w:rsidRPr="00C27C61">
        <w:rPr>
          <w:rFonts w:ascii="Times New Roman" w:eastAsia="Times New Roman" w:hAnsi="Times New Roman" w:cs="Times New Roman"/>
          <w:lang w:eastAsia="fr-FR"/>
        </w:rPr>
        <w:t>It’s</w:t>
      </w:r>
      <w:proofErr w:type="spellEnd"/>
      <w:r w:rsidR="00C27C61" w:rsidRPr="00C27C61">
        <w:rPr>
          <w:rFonts w:ascii="Times New Roman" w:eastAsia="Times New Roman" w:hAnsi="Times New Roman" w:cs="Times New Roman"/>
          <w:lang w:eastAsia="fr-FR"/>
        </w:rPr>
        <w:t xml:space="preserve"> </w:t>
      </w:r>
      <w:proofErr w:type="spellStart"/>
      <w:r w:rsidR="00C27C61" w:rsidRPr="00C27C61">
        <w:rPr>
          <w:rFonts w:ascii="Times New Roman" w:eastAsia="Times New Roman" w:hAnsi="Times New Roman" w:cs="Times New Roman"/>
          <w:lang w:eastAsia="fr-FR"/>
        </w:rPr>
        <w:t>my</w:t>
      </w:r>
      <w:proofErr w:type="spellEnd"/>
      <w:r w:rsidR="00C27C61" w:rsidRPr="00C27C61">
        <w:rPr>
          <w:rFonts w:ascii="Times New Roman" w:eastAsia="Times New Roman" w:hAnsi="Times New Roman" w:cs="Times New Roman"/>
          <w:lang w:eastAsia="fr-FR"/>
        </w:rPr>
        <w:t xml:space="preserve"> </w:t>
      </w:r>
      <w:proofErr w:type="spellStart"/>
      <w:r w:rsidR="00C27C61" w:rsidRPr="00C27C61">
        <w:rPr>
          <w:rFonts w:ascii="Times New Roman" w:eastAsia="Times New Roman" w:hAnsi="Times New Roman" w:cs="Times New Roman"/>
          <w:lang w:eastAsia="fr-FR"/>
        </w:rPr>
        <w:t>view</w:t>
      </w:r>
      <w:proofErr w:type="spellEnd"/>
      <w:r w:rsidR="00C27C61" w:rsidRPr="00C27C61">
        <w:rPr>
          <w:rFonts w:ascii="Times New Roman" w:eastAsia="Times New Roman" w:hAnsi="Times New Roman" w:cs="Times New Roman"/>
          <w:lang w:eastAsia="fr-FR"/>
        </w:rPr>
        <w:t xml:space="preserve"> of the </w:t>
      </w:r>
      <w:proofErr w:type="spellStart"/>
      <w:r w:rsidR="00C27C61" w:rsidRPr="00C27C61">
        <w:rPr>
          <w:rFonts w:ascii="Times New Roman" w:eastAsia="Times New Roman" w:hAnsi="Times New Roman" w:cs="Times New Roman"/>
          <w:lang w:eastAsia="fr-FR"/>
        </w:rPr>
        <w:t>many</w:t>
      </w:r>
      <w:proofErr w:type="spellEnd"/>
      <w:r w:rsidR="00C27C61" w:rsidRPr="00C27C61">
        <w:rPr>
          <w:rFonts w:ascii="Times New Roman" w:eastAsia="Times New Roman" w:hAnsi="Times New Roman" w:cs="Times New Roman"/>
          <w:lang w:eastAsia="fr-FR"/>
        </w:rPr>
        <w:t xml:space="preserve"> </w:t>
      </w:r>
      <w:proofErr w:type="spellStart"/>
      <w:r w:rsidR="00C27C61" w:rsidRPr="00C27C61">
        <w:rPr>
          <w:rFonts w:ascii="Times New Roman" w:eastAsia="Times New Roman" w:hAnsi="Times New Roman" w:cs="Times New Roman"/>
          <w:lang w:eastAsia="fr-FR"/>
        </w:rPr>
        <w:t>different</w:t>
      </w:r>
      <w:proofErr w:type="spellEnd"/>
      <w:r w:rsidR="00C27C61" w:rsidRPr="00C27C61">
        <w:rPr>
          <w:rFonts w:ascii="Times New Roman" w:eastAsia="Times New Roman" w:hAnsi="Times New Roman" w:cs="Times New Roman"/>
          <w:lang w:eastAsia="fr-FR"/>
        </w:rPr>
        <w:t xml:space="preserve"> types of </w:t>
      </w:r>
      <w:proofErr w:type="spellStart"/>
      <w:r w:rsidR="00C27C61" w:rsidRPr="00C27C61">
        <w:rPr>
          <w:rFonts w:ascii="Times New Roman" w:eastAsia="Times New Roman" w:hAnsi="Times New Roman" w:cs="Times New Roman"/>
          <w:lang w:eastAsia="fr-FR"/>
        </w:rPr>
        <w:t>visualizations</w:t>
      </w:r>
      <w:proofErr w:type="spellEnd"/>
      <w:r w:rsidR="00C27C61" w:rsidRPr="00C27C61">
        <w:rPr>
          <w:rFonts w:ascii="Times New Roman" w:eastAsia="Times New Roman" w:hAnsi="Times New Roman" w:cs="Times New Roman"/>
          <w:lang w:eastAsia="fr-FR"/>
        </w:rPr>
        <w:t xml:space="preserve"> </w:t>
      </w:r>
      <w:proofErr w:type="spellStart"/>
      <w:r w:rsidR="00C27C61" w:rsidRPr="00C27C61">
        <w:rPr>
          <w:rFonts w:ascii="Times New Roman" w:eastAsia="Times New Roman" w:hAnsi="Times New Roman" w:cs="Times New Roman"/>
          <w:lang w:eastAsia="fr-FR"/>
        </w:rPr>
        <w:t>available</w:t>
      </w:r>
      <w:proofErr w:type="spellEnd"/>
      <w:r w:rsidR="00C27C61" w:rsidRPr="00C27C61">
        <w:rPr>
          <w:rFonts w:ascii="Times New Roman" w:eastAsia="Times New Roman" w:hAnsi="Times New Roman" w:cs="Times New Roman"/>
          <w:lang w:eastAsia="fr-FR"/>
        </w:rPr>
        <w:t xml:space="preserve"> to us </w:t>
      </w:r>
      <w:proofErr w:type="spellStart"/>
      <w:r w:rsidR="00C27C61" w:rsidRPr="00C27C61">
        <w:rPr>
          <w:rFonts w:ascii="Times New Roman" w:eastAsia="Times New Roman" w:hAnsi="Times New Roman" w:cs="Times New Roman"/>
          <w:lang w:eastAsia="fr-FR"/>
        </w:rPr>
        <w:t>when</w:t>
      </w:r>
      <w:proofErr w:type="spellEnd"/>
      <w:r w:rsidR="00C27C61" w:rsidRPr="00C27C61">
        <w:rPr>
          <w:rFonts w:ascii="Times New Roman" w:eastAsia="Times New Roman" w:hAnsi="Times New Roman" w:cs="Times New Roman"/>
          <w:lang w:eastAsia="fr-FR"/>
        </w:rPr>
        <w:t xml:space="preserve"> </w:t>
      </w:r>
      <w:proofErr w:type="spellStart"/>
      <w:r w:rsidR="00C27C61" w:rsidRPr="00C27C61">
        <w:rPr>
          <w:rFonts w:ascii="Times New Roman" w:eastAsia="Times New Roman" w:hAnsi="Times New Roman" w:cs="Times New Roman"/>
          <w:lang w:eastAsia="fr-FR"/>
        </w:rPr>
        <w:t>we</w:t>
      </w:r>
      <w:proofErr w:type="spellEnd"/>
      <w:r w:rsidR="00C27C61" w:rsidRPr="00C27C61">
        <w:rPr>
          <w:rFonts w:ascii="Times New Roman" w:eastAsia="Times New Roman" w:hAnsi="Times New Roman" w:cs="Times New Roman"/>
          <w:lang w:eastAsia="fr-FR"/>
        </w:rPr>
        <w:t xml:space="preserve"> encode and </w:t>
      </w:r>
      <w:proofErr w:type="spellStart"/>
      <w:r w:rsidR="00C27C61" w:rsidRPr="00C27C61">
        <w:rPr>
          <w:rFonts w:ascii="Times New Roman" w:eastAsia="Times New Roman" w:hAnsi="Times New Roman" w:cs="Times New Roman"/>
          <w:lang w:eastAsia="fr-FR"/>
        </w:rPr>
        <w:t>present</w:t>
      </w:r>
      <w:proofErr w:type="spellEnd"/>
      <w:r w:rsidR="00C27C61" w:rsidRPr="00C27C61">
        <w:rPr>
          <w:rFonts w:ascii="Times New Roman" w:eastAsia="Times New Roman" w:hAnsi="Times New Roman" w:cs="Times New Roman"/>
          <w:lang w:eastAsia="fr-FR"/>
        </w:rPr>
        <w:t xml:space="preserve"> data.</w:t>
      </w:r>
    </w:p>
    <w:p w14:paraId="1AB7E54F" w14:textId="5F1AF3C3" w:rsidR="001045CB" w:rsidRPr="001045CB" w:rsidRDefault="001045CB" w:rsidP="00B636E3">
      <w:pPr>
        <w:rPr>
          <w:lang w:val="en-US"/>
        </w:rPr>
      </w:pPr>
      <w:r w:rsidRPr="00C27C61">
        <w:rPr>
          <w:u w:val="single"/>
          <w:lang w:val="en-US"/>
        </w:rPr>
        <w:t>Note</w:t>
      </w:r>
      <w:r>
        <w:rPr>
          <w:lang w:val="en-US"/>
        </w:rPr>
        <w:t xml:space="preserve">: </w:t>
      </w:r>
      <w:r w:rsidR="00C27C61">
        <w:rPr>
          <w:lang w:val="en-US"/>
        </w:rPr>
        <w:t>Kantar</w:t>
      </w:r>
      <w:r>
        <w:rPr>
          <w:lang w:val="en-US"/>
        </w:rPr>
        <w:t xml:space="preserve"> IIB award</w:t>
      </w:r>
      <w:r w:rsidR="00C27C61">
        <w:rPr>
          <w:lang w:val="en-US"/>
        </w:rPr>
        <w:t xml:space="preserve"> winner</w:t>
      </w:r>
    </w:p>
    <w:p w14:paraId="163C6408" w14:textId="77777777" w:rsidR="00B636E3" w:rsidRPr="001045CB" w:rsidRDefault="00B636E3" w:rsidP="00B636E3">
      <w:pPr>
        <w:rPr>
          <w:lang w:val="en-US"/>
        </w:rPr>
      </w:pPr>
    </w:p>
    <w:p w14:paraId="22F61120" w14:textId="77777777" w:rsidR="00B636E3" w:rsidRPr="001045CB" w:rsidRDefault="00B636E3" w:rsidP="00B636E3">
      <w:pPr>
        <w:rPr>
          <w:lang w:val="en-US"/>
        </w:rPr>
      </w:pPr>
    </w:p>
    <w:p w14:paraId="54FBB145" w14:textId="3EB9971F" w:rsidR="00B636E3" w:rsidRPr="001045CB" w:rsidRDefault="00B636E3" w:rsidP="00B636E3">
      <w:pPr>
        <w:rPr>
          <w:lang w:val="en-US"/>
        </w:rPr>
      </w:pPr>
      <w:r w:rsidRPr="001045CB">
        <w:rPr>
          <w:lang w:val="en-US"/>
        </w:rPr>
        <w:drawing>
          <wp:inline distT="0" distB="0" distL="0" distR="0" wp14:anchorId="70E75D05" wp14:editId="137F6D14">
            <wp:extent cx="5756910" cy="3844290"/>
            <wp:effectExtent l="0" t="0" r="889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7979F" w14:textId="77777777" w:rsidR="00534292" w:rsidRPr="001045CB" w:rsidRDefault="00534292" w:rsidP="00534292">
      <w:pPr>
        <w:rPr>
          <w:lang w:val="en-US"/>
        </w:rPr>
      </w:pPr>
    </w:p>
    <w:p w14:paraId="7CAD5562" w14:textId="77777777" w:rsidR="001045CB" w:rsidRPr="001045CB" w:rsidRDefault="001045CB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en-US"/>
        </w:rPr>
      </w:pPr>
      <w:r w:rsidRPr="001045CB">
        <w:rPr>
          <w:lang w:val="en-US"/>
        </w:rPr>
        <w:br w:type="page"/>
      </w:r>
    </w:p>
    <w:p w14:paraId="3C5DD4B6" w14:textId="314D4719" w:rsidR="001045CB" w:rsidRPr="001045CB" w:rsidRDefault="001045CB" w:rsidP="001045CB">
      <w:pPr>
        <w:pStyle w:val="Titre2"/>
        <w:rPr>
          <w:lang w:val="en-US"/>
        </w:rPr>
      </w:pPr>
      <w:r w:rsidRPr="001045CB">
        <w:rPr>
          <w:lang w:val="en-US"/>
        </w:rPr>
        <w:lastRenderedPageBreak/>
        <w:t>The Visual Vocabulary</w:t>
      </w:r>
    </w:p>
    <w:p w14:paraId="767A096C" w14:textId="77777777" w:rsidR="001045CB" w:rsidRPr="001045CB" w:rsidRDefault="001045CB" w:rsidP="001045CB">
      <w:pPr>
        <w:rPr>
          <w:lang w:val="en-US"/>
        </w:rPr>
      </w:pPr>
    </w:p>
    <w:p w14:paraId="7E0B9737" w14:textId="2B809456" w:rsidR="001045CB" w:rsidRPr="001045CB" w:rsidRDefault="001045CB" w:rsidP="001045CB">
      <w:pPr>
        <w:rPr>
          <w:sz w:val="20"/>
          <w:szCs w:val="20"/>
          <w:lang w:val="en-US"/>
        </w:rPr>
      </w:pPr>
      <w:proofErr w:type="gramStart"/>
      <w:r w:rsidRPr="001045CB">
        <w:rPr>
          <w:sz w:val="20"/>
          <w:szCs w:val="20"/>
          <w:u w:val="single"/>
          <w:lang w:val="en-US"/>
        </w:rPr>
        <w:t>Author</w:t>
      </w:r>
      <w:r w:rsidRPr="001045CB">
        <w:rPr>
          <w:sz w:val="20"/>
          <w:szCs w:val="20"/>
          <w:lang w:val="en-US"/>
        </w:rPr>
        <w:t> :</w:t>
      </w:r>
      <w:proofErr w:type="gramEnd"/>
      <w:r w:rsidRPr="001045CB">
        <w:rPr>
          <w:sz w:val="20"/>
          <w:szCs w:val="20"/>
          <w:lang w:val="en-US"/>
        </w:rPr>
        <w:t xml:space="preserve"> Made by the financial time.</w:t>
      </w:r>
    </w:p>
    <w:p w14:paraId="1DB50A80" w14:textId="4CE6D278" w:rsidR="001045CB" w:rsidRPr="001045CB" w:rsidRDefault="001045CB" w:rsidP="001045CB">
      <w:pPr>
        <w:rPr>
          <w:sz w:val="20"/>
          <w:szCs w:val="20"/>
          <w:lang w:val="en-US"/>
        </w:rPr>
      </w:pPr>
      <w:proofErr w:type="gramStart"/>
      <w:r w:rsidRPr="001045CB">
        <w:rPr>
          <w:sz w:val="20"/>
          <w:szCs w:val="20"/>
          <w:u w:val="single"/>
          <w:lang w:val="en-US"/>
        </w:rPr>
        <w:t>Link</w:t>
      </w:r>
      <w:r w:rsidRPr="001045CB">
        <w:rPr>
          <w:sz w:val="20"/>
          <w:szCs w:val="20"/>
          <w:lang w:val="en-US"/>
        </w:rPr>
        <w:t> :</w:t>
      </w:r>
      <w:proofErr w:type="gramEnd"/>
      <w:r w:rsidRPr="001045CB">
        <w:rPr>
          <w:sz w:val="20"/>
          <w:szCs w:val="20"/>
          <w:lang w:val="en-US"/>
        </w:rPr>
        <w:t xml:space="preserve"> ft.com/vocabulary</w:t>
      </w:r>
    </w:p>
    <w:p w14:paraId="6EA2CC07" w14:textId="76608E31" w:rsidR="001045CB" w:rsidRPr="001045CB" w:rsidRDefault="001045CB" w:rsidP="001045CB">
      <w:pPr>
        <w:rPr>
          <w:rFonts w:ascii="Times New Roman" w:eastAsia="Times New Roman" w:hAnsi="Times New Roman" w:cs="Times New Roman"/>
          <w:sz w:val="20"/>
          <w:szCs w:val="20"/>
          <w:lang w:val="en-US" w:eastAsia="fr-FR"/>
        </w:rPr>
      </w:pPr>
      <w:r w:rsidRPr="001045CB">
        <w:rPr>
          <w:rFonts w:ascii="Times New Roman" w:eastAsia="Times New Roman" w:hAnsi="Times New Roman" w:cs="Times New Roman"/>
          <w:sz w:val="20"/>
          <w:szCs w:val="20"/>
          <w:u w:val="single"/>
          <w:lang w:val="en-US" w:eastAsia="fr-FR"/>
        </w:rPr>
        <w:t>Description</w:t>
      </w:r>
      <w:r w:rsidRPr="001045CB">
        <w:rPr>
          <w:rFonts w:ascii="Times New Roman" w:eastAsia="Times New Roman" w:hAnsi="Times New Roman" w:cs="Times New Roman"/>
          <w:sz w:val="20"/>
          <w:szCs w:val="20"/>
          <w:lang w:val="en-US" w:eastAsia="fr-FR"/>
        </w:rPr>
        <w:t xml:space="preserve"> : A poster and </w:t>
      </w:r>
      <w:hyperlink r:id="rId7" w:history="1">
        <w:r w:rsidRPr="001045CB">
          <w:rPr>
            <w:rFonts w:ascii="Times New Roman" w:eastAsia="Times New Roman" w:hAnsi="Times New Roman" w:cs="Times New Roman"/>
            <w:color w:val="0000FF"/>
            <w:sz w:val="20"/>
            <w:szCs w:val="20"/>
            <w:u w:val="single"/>
            <w:lang w:val="en-US" w:eastAsia="fr-FR"/>
          </w:rPr>
          <w:t>web site</w:t>
        </w:r>
      </w:hyperlink>
      <w:r w:rsidRPr="001045CB">
        <w:rPr>
          <w:rFonts w:ascii="Times New Roman" w:eastAsia="Times New Roman" w:hAnsi="Times New Roman" w:cs="Times New Roman"/>
          <w:sz w:val="20"/>
          <w:szCs w:val="20"/>
          <w:lang w:val="en-US" w:eastAsia="fr-FR"/>
        </w:rPr>
        <w:t xml:space="preserve"> to assist designers and journalists to select the optimal </w:t>
      </w:r>
      <w:proofErr w:type="spellStart"/>
      <w:r w:rsidRPr="001045CB">
        <w:rPr>
          <w:rFonts w:ascii="Times New Roman" w:eastAsia="Times New Roman" w:hAnsi="Times New Roman" w:cs="Times New Roman"/>
          <w:sz w:val="20"/>
          <w:szCs w:val="20"/>
          <w:lang w:val="en-US" w:eastAsia="fr-FR"/>
        </w:rPr>
        <w:t>symbology</w:t>
      </w:r>
      <w:proofErr w:type="spellEnd"/>
      <w:r w:rsidRPr="001045CB">
        <w:rPr>
          <w:rFonts w:ascii="Times New Roman" w:eastAsia="Times New Roman" w:hAnsi="Times New Roman" w:cs="Times New Roman"/>
          <w:sz w:val="20"/>
          <w:szCs w:val="20"/>
          <w:lang w:val="en-US" w:eastAsia="fr-FR"/>
        </w:rPr>
        <w:t xml:space="preserve"> for data </w:t>
      </w:r>
      <w:proofErr w:type="spellStart"/>
      <w:r w:rsidRPr="001045CB">
        <w:rPr>
          <w:rFonts w:ascii="Times New Roman" w:eastAsia="Times New Roman" w:hAnsi="Times New Roman" w:cs="Times New Roman"/>
          <w:sz w:val="20"/>
          <w:szCs w:val="20"/>
          <w:lang w:val="en-US" w:eastAsia="fr-FR"/>
        </w:rPr>
        <w:t>visualisations</w:t>
      </w:r>
      <w:proofErr w:type="spellEnd"/>
      <w:r w:rsidRPr="001045CB">
        <w:rPr>
          <w:rFonts w:ascii="Times New Roman" w:eastAsia="Times New Roman" w:hAnsi="Times New Roman" w:cs="Times New Roman"/>
          <w:sz w:val="20"/>
          <w:szCs w:val="20"/>
          <w:lang w:val="en-US" w:eastAsia="fr-FR"/>
        </w:rPr>
        <w:t xml:space="preserve">, by the </w:t>
      </w:r>
      <w:hyperlink r:id="rId8" w:history="1">
        <w:r w:rsidRPr="001045CB">
          <w:rPr>
            <w:rFonts w:ascii="Times New Roman" w:eastAsia="Times New Roman" w:hAnsi="Times New Roman" w:cs="Times New Roman"/>
            <w:color w:val="0000FF"/>
            <w:sz w:val="20"/>
            <w:szCs w:val="20"/>
            <w:u w:val="single"/>
            <w:lang w:val="en-US" w:eastAsia="fr-FR"/>
          </w:rPr>
          <w:t>Financial Times Vi</w:t>
        </w:r>
        <w:r w:rsidRPr="001045CB">
          <w:rPr>
            <w:rFonts w:ascii="Times New Roman" w:eastAsia="Times New Roman" w:hAnsi="Times New Roman" w:cs="Times New Roman"/>
            <w:color w:val="0000FF"/>
            <w:sz w:val="20"/>
            <w:szCs w:val="20"/>
            <w:u w:val="single"/>
            <w:lang w:val="en-US" w:eastAsia="fr-FR"/>
          </w:rPr>
          <w:t>s</w:t>
        </w:r>
        <w:r w:rsidRPr="001045CB">
          <w:rPr>
            <w:rFonts w:ascii="Times New Roman" w:eastAsia="Times New Roman" w:hAnsi="Times New Roman" w:cs="Times New Roman"/>
            <w:color w:val="0000FF"/>
            <w:sz w:val="20"/>
            <w:szCs w:val="20"/>
            <w:u w:val="single"/>
            <w:lang w:val="en-US" w:eastAsia="fr-FR"/>
          </w:rPr>
          <w:t>ual Journalism Team</w:t>
        </w:r>
      </w:hyperlink>
      <w:r w:rsidRPr="001045CB">
        <w:rPr>
          <w:rFonts w:ascii="Times New Roman" w:eastAsia="Times New Roman" w:hAnsi="Times New Roman" w:cs="Times New Roman"/>
          <w:sz w:val="20"/>
          <w:szCs w:val="20"/>
          <w:lang w:val="en-US" w:eastAsia="fr-FR"/>
        </w:rPr>
        <w:t xml:space="preserve">. Inspired by the </w:t>
      </w:r>
      <w:hyperlink r:id="rId9" w:history="1">
        <w:r w:rsidRPr="001045CB">
          <w:rPr>
            <w:rFonts w:ascii="Times New Roman" w:eastAsia="Times New Roman" w:hAnsi="Times New Roman" w:cs="Times New Roman"/>
            <w:color w:val="0000FF"/>
            <w:sz w:val="20"/>
            <w:szCs w:val="20"/>
            <w:u w:val="single"/>
            <w:lang w:val="en-US" w:eastAsia="fr-FR"/>
          </w:rPr>
          <w:t>Graphic Continuum</w:t>
        </w:r>
      </w:hyperlink>
      <w:r w:rsidRPr="001045CB">
        <w:rPr>
          <w:rFonts w:ascii="Times New Roman" w:eastAsia="Times New Roman" w:hAnsi="Times New Roman" w:cs="Times New Roman"/>
          <w:sz w:val="20"/>
          <w:szCs w:val="20"/>
          <w:lang w:val="en-US" w:eastAsia="fr-FR"/>
        </w:rPr>
        <w:t xml:space="preserve"> by Jon </w:t>
      </w:r>
      <w:proofErr w:type="spellStart"/>
      <w:r w:rsidRPr="001045CB">
        <w:rPr>
          <w:rFonts w:ascii="Times New Roman" w:eastAsia="Times New Roman" w:hAnsi="Times New Roman" w:cs="Times New Roman"/>
          <w:sz w:val="20"/>
          <w:szCs w:val="20"/>
          <w:lang w:val="en-US" w:eastAsia="fr-FR"/>
        </w:rPr>
        <w:t>Schwabish</w:t>
      </w:r>
      <w:proofErr w:type="spellEnd"/>
      <w:r w:rsidRPr="001045CB">
        <w:rPr>
          <w:rFonts w:ascii="Times New Roman" w:eastAsia="Times New Roman" w:hAnsi="Times New Roman" w:cs="Times New Roman"/>
          <w:sz w:val="20"/>
          <w:szCs w:val="20"/>
          <w:lang w:val="en-US" w:eastAsia="fr-FR"/>
        </w:rPr>
        <w:t xml:space="preserve"> and </w:t>
      </w:r>
      <w:proofErr w:type="spellStart"/>
      <w:r w:rsidRPr="001045CB">
        <w:rPr>
          <w:rFonts w:ascii="Times New Roman" w:eastAsia="Times New Roman" w:hAnsi="Times New Roman" w:cs="Times New Roman"/>
          <w:sz w:val="20"/>
          <w:szCs w:val="20"/>
          <w:lang w:val="en-US" w:eastAsia="fr-FR"/>
        </w:rPr>
        <w:t>Severino</w:t>
      </w:r>
      <w:proofErr w:type="spellEnd"/>
      <w:r w:rsidRPr="001045CB">
        <w:rPr>
          <w:rFonts w:ascii="Times New Roman" w:eastAsia="Times New Roman" w:hAnsi="Times New Roman" w:cs="Times New Roman"/>
          <w:sz w:val="20"/>
          <w:szCs w:val="20"/>
          <w:lang w:val="en-US" w:eastAsia="fr-FR"/>
        </w:rPr>
        <w:t xml:space="preserve"> </w:t>
      </w:r>
      <w:proofErr w:type="spellStart"/>
      <w:r w:rsidRPr="001045CB">
        <w:rPr>
          <w:rFonts w:ascii="Times New Roman" w:eastAsia="Times New Roman" w:hAnsi="Times New Roman" w:cs="Times New Roman"/>
          <w:sz w:val="20"/>
          <w:szCs w:val="20"/>
          <w:lang w:val="en-US" w:eastAsia="fr-FR"/>
        </w:rPr>
        <w:t>Ribecca</w:t>
      </w:r>
      <w:proofErr w:type="spellEnd"/>
      <w:r w:rsidRPr="001045CB">
        <w:rPr>
          <w:rFonts w:ascii="Times New Roman" w:eastAsia="Times New Roman" w:hAnsi="Times New Roman" w:cs="Times New Roman"/>
          <w:sz w:val="20"/>
          <w:szCs w:val="20"/>
          <w:lang w:val="en-US" w:eastAsia="fr-FR"/>
        </w:rPr>
        <w:t>.</w:t>
      </w:r>
    </w:p>
    <w:p w14:paraId="4E251A7D" w14:textId="77777777" w:rsidR="001045CB" w:rsidRPr="001045CB" w:rsidRDefault="001045CB" w:rsidP="001045CB">
      <w:pPr>
        <w:rPr>
          <w:lang w:val="en-US"/>
        </w:rPr>
      </w:pPr>
    </w:p>
    <w:p w14:paraId="2A0F8AD1" w14:textId="77777777" w:rsidR="001045CB" w:rsidRPr="001045CB" w:rsidRDefault="001045CB" w:rsidP="001045CB">
      <w:pPr>
        <w:rPr>
          <w:lang w:val="en-US"/>
        </w:rPr>
      </w:pPr>
    </w:p>
    <w:p w14:paraId="76B622FB" w14:textId="77777777" w:rsidR="001045CB" w:rsidRPr="001045CB" w:rsidRDefault="001045CB" w:rsidP="00534292">
      <w:pPr>
        <w:rPr>
          <w:lang w:val="en-US"/>
        </w:rPr>
      </w:pPr>
    </w:p>
    <w:p w14:paraId="069A48BD" w14:textId="3B463875" w:rsidR="001045CB" w:rsidRPr="001045CB" w:rsidRDefault="001045CB" w:rsidP="00534292">
      <w:pPr>
        <w:rPr>
          <w:lang w:val="en-US"/>
        </w:rPr>
      </w:pPr>
      <w:r w:rsidRPr="001045CB">
        <w:rPr>
          <w:lang w:val="en-US"/>
        </w:rPr>
        <w:drawing>
          <wp:inline distT="0" distB="0" distL="0" distR="0" wp14:anchorId="0FF0A13F" wp14:editId="095C03EF">
            <wp:extent cx="5756910" cy="4023360"/>
            <wp:effectExtent l="0" t="0" r="889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17F7F" w14:textId="77777777" w:rsidR="001045CB" w:rsidRPr="001045CB" w:rsidRDefault="001045CB" w:rsidP="00534292">
      <w:pPr>
        <w:rPr>
          <w:lang w:val="en-US"/>
        </w:rPr>
      </w:pPr>
    </w:p>
    <w:p w14:paraId="761E28AE" w14:textId="77777777" w:rsidR="001045CB" w:rsidRPr="001045CB" w:rsidRDefault="001045CB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en-US"/>
        </w:rPr>
      </w:pPr>
      <w:r w:rsidRPr="001045CB">
        <w:rPr>
          <w:lang w:val="en-US"/>
        </w:rPr>
        <w:br w:type="page"/>
      </w:r>
    </w:p>
    <w:p w14:paraId="5474FE62" w14:textId="43BF508E" w:rsidR="001045CB" w:rsidRDefault="001045CB" w:rsidP="001045CB">
      <w:pPr>
        <w:pStyle w:val="Titre2"/>
        <w:rPr>
          <w:lang w:val="en-US"/>
        </w:rPr>
      </w:pPr>
      <w:r w:rsidRPr="001045CB">
        <w:rPr>
          <w:lang w:val="en-US"/>
        </w:rPr>
        <w:t xml:space="preserve">The </w:t>
      </w:r>
      <w:r w:rsidR="00C27C61">
        <w:rPr>
          <w:lang w:val="en-US"/>
        </w:rPr>
        <w:t>chart chooser:</w:t>
      </w:r>
    </w:p>
    <w:p w14:paraId="1712B53B" w14:textId="1CF6A8B3" w:rsidR="00C27C61" w:rsidRDefault="00C27C61" w:rsidP="00C27C61">
      <w:pPr>
        <w:rPr>
          <w:rFonts w:ascii="Times New Roman" w:eastAsia="Times New Roman" w:hAnsi="Times New Roman" w:cs="Times New Roman"/>
          <w:lang w:eastAsia="fr-FR"/>
        </w:rPr>
      </w:pPr>
      <w:r w:rsidRPr="003B000D">
        <w:rPr>
          <w:u w:val="single"/>
          <w:lang w:val="en-US"/>
        </w:rPr>
        <w:t>Author</w:t>
      </w:r>
      <w:r>
        <w:rPr>
          <w:lang w:val="en-US"/>
        </w:rPr>
        <w:t xml:space="preserve">: </w:t>
      </w:r>
      <w:hyperlink r:id="rId11" w:history="1">
        <w:r w:rsidR="003B000D" w:rsidRPr="003B000D">
          <w:rPr>
            <w:rFonts w:ascii="Times New Roman" w:eastAsia="Times New Roman" w:hAnsi="Times New Roman" w:cs="Times New Roman"/>
            <w:color w:val="0000FF"/>
            <w:u w:val="single"/>
            <w:lang w:eastAsia="fr-FR"/>
          </w:rPr>
          <w:t>Andrew Abela</w:t>
        </w:r>
      </w:hyperlink>
      <w:r w:rsidR="003B000D">
        <w:rPr>
          <w:rFonts w:ascii="Times New Roman" w:eastAsia="Times New Roman" w:hAnsi="Times New Roman" w:cs="Times New Roman"/>
          <w:lang w:eastAsia="fr-FR"/>
        </w:rPr>
        <w:t> ?</w:t>
      </w:r>
    </w:p>
    <w:p w14:paraId="3DB2A608" w14:textId="10BA3CA0" w:rsidR="003B000D" w:rsidRPr="003B000D" w:rsidRDefault="003B000D" w:rsidP="00C27C61">
      <w:pPr>
        <w:rPr>
          <w:rFonts w:ascii="Times New Roman" w:eastAsia="Times New Roman" w:hAnsi="Times New Roman" w:cs="Times New Roman"/>
          <w:lang w:eastAsia="fr-FR"/>
        </w:rPr>
      </w:pPr>
      <w:r w:rsidRPr="003B000D">
        <w:rPr>
          <w:rFonts w:ascii="Times New Roman" w:eastAsia="Times New Roman" w:hAnsi="Times New Roman" w:cs="Times New Roman"/>
          <w:u w:val="single"/>
          <w:lang w:eastAsia="fr-FR"/>
        </w:rPr>
        <w:t>Date</w:t>
      </w:r>
      <w:r>
        <w:rPr>
          <w:rFonts w:ascii="Times New Roman" w:eastAsia="Times New Roman" w:hAnsi="Times New Roman" w:cs="Times New Roman"/>
          <w:lang w:eastAsia="fr-FR"/>
        </w:rPr>
        <w:t xml:space="preserve"> : </w:t>
      </w:r>
      <w:proofErr w:type="spellStart"/>
      <w:r w:rsidRPr="003B000D">
        <w:rPr>
          <w:rFonts w:ascii="Times New Roman" w:eastAsia="Times New Roman" w:hAnsi="Times New Roman" w:cs="Times New Roman"/>
          <w:lang w:eastAsia="fr-FR"/>
        </w:rPr>
        <w:t>September</w:t>
      </w:r>
      <w:proofErr w:type="spellEnd"/>
      <w:r w:rsidRPr="003B000D">
        <w:rPr>
          <w:rFonts w:ascii="Times New Roman" w:eastAsia="Times New Roman" w:hAnsi="Times New Roman" w:cs="Times New Roman"/>
          <w:lang w:eastAsia="fr-FR"/>
        </w:rPr>
        <w:t xml:space="preserve"> 06, 2006</w:t>
      </w:r>
    </w:p>
    <w:p w14:paraId="23AFB8B3" w14:textId="4FB5074C" w:rsidR="00C27C61" w:rsidRDefault="00C27C61" w:rsidP="00C27C61">
      <w:pPr>
        <w:rPr>
          <w:lang w:val="en-US"/>
        </w:rPr>
      </w:pPr>
      <w:r w:rsidRPr="00C27C61">
        <w:rPr>
          <w:u w:val="single"/>
          <w:lang w:val="en-US"/>
        </w:rPr>
        <w:t>Link</w:t>
      </w:r>
      <w:r>
        <w:rPr>
          <w:lang w:val="en-US"/>
        </w:rPr>
        <w:t xml:space="preserve">: The </w:t>
      </w:r>
      <w:hyperlink r:id="rId12" w:history="1">
        <w:r w:rsidRPr="00C27C61">
          <w:rPr>
            <w:rStyle w:val="Lienhypertexte"/>
            <w:lang w:val="en-US"/>
          </w:rPr>
          <w:t>extreme presentation method</w:t>
        </w:r>
      </w:hyperlink>
      <w:r>
        <w:rPr>
          <w:lang w:val="en-US"/>
        </w:rPr>
        <w:t>.</w:t>
      </w:r>
    </w:p>
    <w:p w14:paraId="5AEF26C8" w14:textId="53B47661" w:rsidR="00C27C61" w:rsidRPr="00C27C61" w:rsidRDefault="00C27C61" w:rsidP="00C27C61">
      <w:pPr>
        <w:rPr>
          <w:rFonts w:ascii="Times New Roman" w:eastAsia="Times New Roman" w:hAnsi="Times New Roman" w:cs="Times New Roman"/>
          <w:lang w:eastAsia="fr-FR"/>
        </w:rPr>
      </w:pPr>
      <w:r w:rsidRPr="00C27C61">
        <w:rPr>
          <w:u w:val="single"/>
          <w:lang w:val="en-US"/>
        </w:rPr>
        <w:t>Description</w:t>
      </w:r>
      <w:r>
        <w:rPr>
          <w:lang w:val="en-US"/>
        </w:rPr>
        <w:t xml:space="preserve">: </w:t>
      </w:r>
      <w:r w:rsidRPr="00C27C61">
        <w:rPr>
          <w:rFonts w:ascii="Times New Roman" w:eastAsia="Times New Roman" w:hAnsi="Times New Roman" w:cs="Times New Roman"/>
          <w:lang w:eastAsia="fr-FR"/>
        </w:rPr>
        <w:t xml:space="preserve">The chart </w:t>
      </w:r>
      <w:proofErr w:type="spellStart"/>
      <w:r w:rsidRPr="00C27C61">
        <w:rPr>
          <w:rFonts w:ascii="Times New Roman" w:eastAsia="Times New Roman" w:hAnsi="Times New Roman" w:cs="Times New Roman"/>
          <w:lang w:eastAsia="fr-FR"/>
        </w:rPr>
        <w:t>chooser</w:t>
      </w:r>
      <w:proofErr w:type="spellEnd"/>
      <w:r w:rsidRPr="00C27C61">
        <w:rPr>
          <w:rFonts w:ascii="Times New Roman" w:eastAsia="Times New Roman" w:hAnsi="Times New Roman" w:cs="Times New Roman"/>
          <w:lang w:eastAsia="fr-FR"/>
        </w:rPr>
        <w:t xml:space="preserve"> </w:t>
      </w:r>
      <w:proofErr w:type="spellStart"/>
      <w:r w:rsidRPr="00C27C61">
        <w:rPr>
          <w:rFonts w:ascii="Times New Roman" w:eastAsia="Times New Roman" w:hAnsi="Times New Roman" w:cs="Times New Roman"/>
          <w:lang w:eastAsia="fr-FR"/>
        </w:rPr>
        <w:t>is</w:t>
      </w:r>
      <w:proofErr w:type="spellEnd"/>
      <w:r w:rsidRPr="00C27C61">
        <w:rPr>
          <w:rFonts w:ascii="Times New Roman" w:eastAsia="Times New Roman" w:hAnsi="Times New Roman" w:cs="Times New Roman"/>
          <w:lang w:eastAsia="fr-FR"/>
        </w:rPr>
        <w:t xml:space="preserve"> </w:t>
      </w:r>
      <w:hyperlink r:id="rId13" w:history="1">
        <w:proofErr w:type="spellStart"/>
        <w:r w:rsidRPr="00C27C61">
          <w:rPr>
            <w:rFonts w:ascii="Times New Roman" w:eastAsia="Times New Roman" w:hAnsi="Times New Roman" w:cs="Times New Roman"/>
            <w:color w:val="0000FF"/>
            <w:u w:val="single"/>
            <w:lang w:eastAsia="fr-FR"/>
          </w:rPr>
          <w:t>step</w:t>
        </w:r>
        <w:proofErr w:type="spellEnd"/>
        <w:r w:rsidRPr="00C27C61">
          <w:rPr>
            <w:rFonts w:ascii="Times New Roman" w:eastAsia="Times New Roman" w:hAnsi="Times New Roman" w:cs="Times New Roman"/>
            <w:color w:val="0000FF"/>
            <w:u w:val="single"/>
            <w:lang w:eastAsia="fr-FR"/>
          </w:rPr>
          <w:t xml:space="preserve"> 7</w:t>
        </w:r>
      </w:hyperlink>
      <w:r w:rsidRPr="00C27C61">
        <w:rPr>
          <w:rFonts w:ascii="Times New Roman" w:eastAsia="Times New Roman" w:hAnsi="Times New Roman" w:cs="Times New Roman"/>
          <w:lang w:eastAsia="fr-FR"/>
        </w:rPr>
        <w:t xml:space="preserve"> in the 10-step </w:t>
      </w:r>
      <w:proofErr w:type="spellStart"/>
      <w:r w:rsidRPr="00C27C61">
        <w:rPr>
          <w:rFonts w:ascii="Times New Roman" w:eastAsia="Times New Roman" w:hAnsi="Times New Roman" w:cs="Times New Roman"/>
          <w:lang w:eastAsia="fr-FR"/>
        </w:rPr>
        <w:t>Extreme</w:t>
      </w:r>
      <w:proofErr w:type="spellEnd"/>
      <w:r w:rsidRPr="00C27C61">
        <w:rPr>
          <w:rFonts w:ascii="Times New Roman" w:eastAsia="Times New Roman" w:hAnsi="Times New Roman" w:cs="Times New Roman"/>
          <w:lang w:eastAsia="fr-FR"/>
        </w:rPr>
        <w:t xml:space="preserve"> </w:t>
      </w:r>
      <w:proofErr w:type="spellStart"/>
      <w:r w:rsidRPr="00C27C61">
        <w:rPr>
          <w:rFonts w:ascii="Times New Roman" w:eastAsia="Times New Roman" w:hAnsi="Times New Roman" w:cs="Times New Roman"/>
          <w:lang w:eastAsia="fr-FR"/>
        </w:rPr>
        <w:t>Presentation</w:t>
      </w:r>
      <w:proofErr w:type="spellEnd"/>
      <w:r w:rsidRPr="00C27C61">
        <w:rPr>
          <w:rFonts w:ascii="Times New Roman" w:eastAsia="Times New Roman" w:hAnsi="Times New Roman" w:cs="Times New Roman"/>
          <w:lang w:eastAsia="fr-FR"/>
        </w:rPr>
        <w:t xml:space="preserve"> </w:t>
      </w:r>
      <w:hyperlink r:id="rId14" w:history="1">
        <w:proofErr w:type="spellStart"/>
        <w:r w:rsidRPr="00C27C61">
          <w:rPr>
            <w:rFonts w:ascii="Times New Roman" w:eastAsia="Times New Roman" w:hAnsi="Times New Roman" w:cs="Times New Roman"/>
            <w:color w:val="0000FF"/>
            <w:u w:val="single"/>
            <w:lang w:eastAsia="fr-FR"/>
          </w:rPr>
          <w:t>method</w:t>
        </w:r>
        <w:proofErr w:type="spellEnd"/>
      </w:hyperlink>
      <w:r w:rsidRPr="00C27C61">
        <w:rPr>
          <w:rFonts w:ascii="Times New Roman" w:eastAsia="Times New Roman" w:hAnsi="Times New Roman" w:cs="Times New Roman"/>
          <w:lang w:eastAsia="fr-FR"/>
        </w:rPr>
        <w:t xml:space="preserve"> for </w:t>
      </w:r>
      <w:proofErr w:type="spellStart"/>
      <w:r w:rsidRPr="00C27C61">
        <w:rPr>
          <w:rFonts w:ascii="Times New Roman" w:eastAsia="Times New Roman" w:hAnsi="Times New Roman" w:cs="Times New Roman"/>
          <w:lang w:eastAsia="fr-FR"/>
        </w:rPr>
        <w:t>designing</w:t>
      </w:r>
      <w:proofErr w:type="spellEnd"/>
      <w:r w:rsidRPr="00C27C61">
        <w:rPr>
          <w:rFonts w:ascii="Times New Roman" w:eastAsia="Times New Roman" w:hAnsi="Times New Roman" w:cs="Times New Roman"/>
          <w:lang w:eastAsia="fr-FR"/>
        </w:rPr>
        <w:t xml:space="preserve"> </w:t>
      </w:r>
      <w:proofErr w:type="spellStart"/>
      <w:r w:rsidRPr="00C27C61">
        <w:rPr>
          <w:rFonts w:ascii="Times New Roman" w:eastAsia="Times New Roman" w:hAnsi="Times New Roman" w:cs="Times New Roman"/>
          <w:lang w:eastAsia="fr-FR"/>
        </w:rPr>
        <w:t>presentations</w:t>
      </w:r>
      <w:proofErr w:type="spellEnd"/>
      <w:r w:rsidRPr="00C27C61">
        <w:rPr>
          <w:rFonts w:ascii="Times New Roman" w:eastAsia="Times New Roman" w:hAnsi="Times New Roman" w:cs="Times New Roman"/>
          <w:lang w:eastAsia="fr-FR"/>
        </w:rPr>
        <w:t xml:space="preserve"> </w:t>
      </w:r>
      <w:proofErr w:type="spellStart"/>
      <w:r w:rsidRPr="00C27C61">
        <w:rPr>
          <w:rFonts w:ascii="Times New Roman" w:eastAsia="Times New Roman" w:hAnsi="Times New Roman" w:cs="Times New Roman"/>
          <w:lang w:eastAsia="fr-FR"/>
        </w:rPr>
        <w:t>that</w:t>
      </w:r>
      <w:proofErr w:type="spellEnd"/>
      <w:r w:rsidRPr="00C27C61">
        <w:rPr>
          <w:rFonts w:ascii="Times New Roman" w:eastAsia="Times New Roman" w:hAnsi="Times New Roman" w:cs="Times New Roman"/>
          <w:lang w:eastAsia="fr-FR"/>
        </w:rPr>
        <w:t xml:space="preserve"> drive action.</w:t>
      </w:r>
    </w:p>
    <w:p w14:paraId="1D82334D" w14:textId="4BA02FCC" w:rsidR="00C27C61" w:rsidRPr="00C27C61" w:rsidRDefault="00C27C61" w:rsidP="00C27C61">
      <w:pPr>
        <w:rPr>
          <w:lang w:val="en-US"/>
        </w:rPr>
      </w:pPr>
    </w:p>
    <w:p w14:paraId="3AB3A0C9" w14:textId="77777777" w:rsidR="001045CB" w:rsidRPr="001045CB" w:rsidRDefault="001045CB" w:rsidP="00534292">
      <w:pPr>
        <w:rPr>
          <w:lang w:val="en-US"/>
        </w:rPr>
      </w:pPr>
    </w:p>
    <w:p w14:paraId="47808F45" w14:textId="3C889081" w:rsidR="00C27C61" w:rsidRDefault="00B636E3" w:rsidP="00534292">
      <w:pPr>
        <w:rPr>
          <w:lang w:val="en-US"/>
        </w:rPr>
      </w:pPr>
      <w:r w:rsidRPr="001045CB">
        <w:rPr>
          <w:lang w:val="en-US"/>
        </w:rPr>
        <w:drawing>
          <wp:inline distT="0" distB="0" distL="0" distR="0" wp14:anchorId="7BA88DB2" wp14:editId="485C9612">
            <wp:extent cx="5756910" cy="3590290"/>
            <wp:effectExtent l="0" t="0" r="889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C7988" w14:textId="77777777" w:rsidR="00C27C61" w:rsidRDefault="00C27C61">
      <w:pPr>
        <w:rPr>
          <w:lang w:val="en-US"/>
        </w:rPr>
      </w:pPr>
      <w:r>
        <w:rPr>
          <w:lang w:val="en-US"/>
        </w:rPr>
        <w:br w:type="page"/>
      </w:r>
    </w:p>
    <w:p w14:paraId="1B28769C" w14:textId="77777777" w:rsidR="00C27C61" w:rsidRDefault="00C27C61" w:rsidP="00C27C61">
      <w:pPr>
        <w:pStyle w:val="Titre2"/>
        <w:rPr>
          <w:lang w:val="en-US"/>
        </w:rPr>
      </w:pPr>
      <w:r>
        <w:rPr>
          <w:lang w:val="en-US"/>
        </w:rPr>
        <w:t>A periodic table of visualization methods</w:t>
      </w:r>
    </w:p>
    <w:p w14:paraId="11DF8140" w14:textId="77777777" w:rsidR="00C27C61" w:rsidRDefault="00C27C61" w:rsidP="00534292">
      <w:pPr>
        <w:rPr>
          <w:lang w:val="en-US"/>
        </w:rPr>
      </w:pPr>
    </w:p>
    <w:p w14:paraId="466E3151" w14:textId="21FA67D9" w:rsidR="00C27C61" w:rsidRDefault="00C27C61" w:rsidP="00534292">
      <w:pPr>
        <w:rPr>
          <w:lang w:val="en-US"/>
        </w:rPr>
      </w:pPr>
      <w:r w:rsidRPr="00C27C61">
        <w:rPr>
          <w:u w:val="single"/>
          <w:lang w:val="en-US"/>
        </w:rPr>
        <w:t>Link</w:t>
      </w:r>
      <w:r>
        <w:rPr>
          <w:lang w:val="en-US"/>
        </w:rPr>
        <w:t xml:space="preserve">: </w:t>
      </w:r>
      <w:hyperlink r:id="rId16" w:history="1">
        <w:r w:rsidRPr="00C27C61">
          <w:rPr>
            <w:rStyle w:val="Lienhypertexte"/>
            <w:lang w:val="en-US"/>
          </w:rPr>
          <w:t>Visual-literacy.org</w:t>
        </w:r>
      </w:hyperlink>
    </w:p>
    <w:p w14:paraId="4546839F" w14:textId="3D344C05" w:rsidR="0081539C" w:rsidRDefault="0081539C" w:rsidP="00534292">
      <w:pPr>
        <w:rPr>
          <w:lang w:val="en-US"/>
        </w:rPr>
      </w:pPr>
      <w:r w:rsidRPr="0081539C">
        <w:rPr>
          <w:u w:val="single"/>
          <w:lang w:val="en-US"/>
        </w:rPr>
        <w:t>Note</w:t>
      </w:r>
      <w:r>
        <w:rPr>
          <w:lang w:val="en-US"/>
        </w:rPr>
        <w:t>: When hovering an element, a pop up window appea</w:t>
      </w:r>
      <w:bookmarkStart w:id="0" w:name="_GoBack"/>
      <w:bookmarkEnd w:id="0"/>
      <w:r>
        <w:rPr>
          <w:lang w:val="en-US"/>
        </w:rPr>
        <w:t>rs with explanation and image.</w:t>
      </w:r>
    </w:p>
    <w:p w14:paraId="7C3C7A99" w14:textId="1AAD2DD5" w:rsidR="00CF66D3" w:rsidRDefault="00CF66D3" w:rsidP="00534292">
      <w:pPr>
        <w:rPr>
          <w:lang w:val="en-US"/>
        </w:rPr>
      </w:pPr>
      <w:r w:rsidRPr="00CF66D3">
        <w:rPr>
          <w:u w:val="single"/>
          <w:lang w:val="en-US"/>
        </w:rPr>
        <w:t>Note</w:t>
      </w:r>
      <w:r>
        <w:rPr>
          <w:lang w:val="en-US"/>
        </w:rPr>
        <w:t>: Note interesting,</w:t>
      </w:r>
      <w:r w:rsidR="00D429CF">
        <w:rPr>
          <w:lang w:val="en-US"/>
        </w:rPr>
        <w:t xml:space="preserve"> not well done. Highly </w:t>
      </w:r>
      <w:proofErr w:type="spellStart"/>
      <w:r w:rsidR="00D429CF">
        <w:rPr>
          <w:lang w:val="en-US"/>
        </w:rPr>
        <w:t>critized</w:t>
      </w:r>
      <w:proofErr w:type="spellEnd"/>
      <w:r w:rsidR="00D429CF">
        <w:rPr>
          <w:lang w:val="en-US"/>
        </w:rPr>
        <w:t xml:space="preserve"> like </w:t>
      </w:r>
      <w:hyperlink r:id="rId17" w:history="1">
        <w:r w:rsidR="00D429CF" w:rsidRPr="00D429CF">
          <w:rPr>
            <w:rStyle w:val="Lienhypertexte"/>
            <w:lang w:val="en-US"/>
          </w:rPr>
          <w:t>here</w:t>
        </w:r>
      </w:hyperlink>
      <w:r w:rsidR="00D429CF">
        <w:rPr>
          <w:lang w:val="en-US"/>
        </w:rPr>
        <w:t>.</w:t>
      </w:r>
    </w:p>
    <w:p w14:paraId="0C66CBB1" w14:textId="77777777" w:rsidR="00C27C61" w:rsidRDefault="00C27C61" w:rsidP="00534292">
      <w:pPr>
        <w:rPr>
          <w:lang w:val="en-US"/>
        </w:rPr>
      </w:pPr>
    </w:p>
    <w:p w14:paraId="000E380A" w14:textId="7E75410F" w:rsidR="003B000D" w:rsidRDefault="00C27C61" w:rsidP="00534292">
      <w:pPr>
        <w:rPr>
          <w:lang w:val="en-US"/>
        </w:rPr>
      </w:pPr>
      <w:r w:rsidRPr="00C27C61">
        <w:rPr>
          <w:lang w:val="en-US"/>
        </w:rPr>
        <w:drawing>
          <wp:inline distT="0" distB="0" distL="0" distR="0" wp14:anchorId="7AC12A41" wp14:editId="37E9B098">
            <wp:extent cx="5756910" cy="2901950"/>
            <wp:effectExtent l="0" t="0" r="889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DDFB9" w14:textId="77777777" w:rsidR="003B000D" w:rsidRDefault="003B000D">
      <w:pPr>
        <w:rPr>
          <w:lang w:val="en-US"/>
        </w:rPr>
      </w:pPr>
      <w:r>
        <w:rPr>
          <w:lang w:val="en-US"/>
        </w:rPr>
        <w:br w:type="page"/>
      </w:r>
    </w:p>
    <w:p w14:paraId="12B32A95" w14:textId="46AAE6FA" w:rsidR="00534292" w:rsidRDefault="003B000D" w:rsidP="003B000D">
      <w:pPr>
        <w:pStyle w:val="Titre2"/>
        <w:rPr>
          <w:lang w:val="en-US"/>
        </w:rPr>
      </w:pPr>
      <w:r>
        <w:rPr>
          <w:lang w:val="en-US"/>
        </w:rPr>
        <w:t>A classification of chart types</w:t>
      </w:r>
    </w:p>
    <w:p w14:paraId="0DE2E4F5" w14:textId="77777777" w:rsidR="003B000D" w:rsidRDefault="003B000D" w:rsidP="003B000D"/>
    <w:p w14:paraId="54764991" w14:textId="3846A244" w:rsidR="003B000D" w:rsidRDefault="003B000D" w:rsidP="003B000D">
      <w:proofErr w:type="spellStart"/>
      <w:r w:rsidRPr="003B000D">
        <w:rPr>
          <w:u w:val="single"/>
        </w:rPr>
        <w:t>Author</w:t>
      </w:r>
      <w:proofErr w:type="spellEnd"/>
      <w:r>
        <w:t> :</w:t>
      </w:r>
    </w:p>
    <w:p w14:paraId="08CBEA04" w14:textId="324EDB5E" w:rsidR="003B000D" w:rsidRDefault="003B000D" w:rsidP="003B000D">
      <w:r w:rsidRPr="003B000D">
        <w:rPr>
          <w:u w:val="single"/>
        </w:rPr>
        <w:t>Link</w:t>
      </w:r>
      <w:r>
        <w:t xml:space="preserve"> : </w:t>
      </w:r>
      <w:hyperlink r:id="rId19" w:history="1">
        <w:r w:rsidRPr="003B000D">
          <w:rPr>
            <w:rStyle w:val="Lienhypertexte"/>
          </w:rPr>
          <w:t>Excelcharts.com</w:t>
        </w:r>
      </w:hyperlink>
    </w:p>
    <w:p w14:paraId="1D09A61F" w14:textId="77777777" w:rsidR="003B000D" w:rsidRPr="003B000D" w:rsidRDefault="003B000D" w:rsidP="003B000D">
      <w:pPr>
        <w:pStyle w:val="Normalweb"/>
      </w:pPr>
      <w:r w:rsidRPr="003B000D">
        <w:rPr>
          <w:u w:val="single"/>
        </w:rPr>
        <w:t>Description</w:t>
      </w:r>
      <w:r>
        <w:t xml:space="preserve"> : </w:t>
      </w:r>
      <w:proofErr w:type="spellStart"/>
      <w:r w:rsidRPr="003B000D">
        <w:t>Here</w:t>
      </w:r>
      <w:proofErr w:type="spellEnd"/>
      <w:r w:rsidRPr="003B000D">
        <w:t xml:space="preserve"> </w:t>
      </w:r>
      <w:proofErr w:type="spellStart"/>
      <w:r w:rsidRPr="003B000D">
        <w:t>is</w:t>
      </w:r>
      <w:proofErr w:type="spellEnd"/>
      <w:r w:rsidRPr="003B000D">
        <w:t xml:space="preserve"> the </w:t>
      </w:r>
      <w:proofErr w:type="spellStart"/>
      <w:proofErr w:type="gramStart"/>
      <w:r w:rsidRPr="003B000D">
        <w:t>idea</w:t>
      </w:r>
      <w:proofErr w:type="spellEnd"/>
      <w:r w:rsidRPr="003B000D">
        <w:t>:</w:t>
      </w:r>
      <w:proofErr w:type="gramEnd"/>
      <w:r w:rsidRPr="003B000D">
        <w:t xml:space="preserve"> a chart </w:t>
      </w:r>
      <w:proofErr w:type="spellStart"/>
      <w:r w:rsidRPr="003B000D">
        <w:t>can</w:t>
      </w:r>
      <w:proofErr w:type="spellEnd"/>
      <w:r w:rsidRPr="003B000D">
        <w:t xml:space="preserve"> (a) help </w:t>
      </w:r>
      <w:proofErr w:type="spellStart"/>
      <w:r w:rsidRPr="003B000D">
        <w:t>you</w:t>
      </w:r>
      <w:proofErr w:type="spellEnd"/>
      <w:r w:rsidRPr="003B000D">
        <w:t xml:space="preserve"> compare data points </w:t>
      </w:r>
      <w:proofErr w:type="spellStart"/>
      <w:r w:rsidRPr="003B000D">
        <w:t>faster</w:t>
      </w:r>
      <w:proofErr w:type="spellEnd"/>
      <w:r w:rsidRPr="003B000D">
        <w:t xml:space="preserve"> but </w:t>
      </w:r>
      <w:proofErr w:type="spellStart"/>
      <w:r w:rsidRPr="003B000D">
        <w:t>keeps</w:t>
      </w:r>
      <w:proofErr w:type="spellEnd"/>
      <w:r w:rsidRPr="003B000D">
        <w:t xml:space="preserve"> </w:t>
      </w:r>
      <w:proofErr w:type="spellStart"/>
      <w:r w:rsidRPr="003B000D">
        <w:t>each</w:t>
      </w:r>
      <w:proofErr w:type="spellEnd"/>
      <w:r w:rsidRPr="003B000D">
        <w:t xml:space="preserve"> data point as the basic information unit or (b) help </w:t>
      </w:r>
      <w:proofErr w:type="spellStart"/>
      <w:r w:rsidRPr="003B000D">
        <w:t>you</w:t>
      </w:r>
      <w:proofErr w:type="spellEnd"/>
      <w:r w:rsidRPr="003B000D">
        <w:t xml:space="preserve"> </w:t>
      </w:r>
      <w:proofErr w:type="spellStart"/>
      <w:r w:rsidRPr="003B000D">
        <w:t>generalize</w:t>
      </w:r>
      <w:proofErr w:type="spellEnd"/>
      <w:r w:rsidRPr="003B000D">
        <w:t xml:space="preserve">  the data and </w:t>
      </w:r>
      <w:proofErr w:type="spellStart"/>
      <w:r w:rsidRPr="003B000D">
        <w:t>find</w:t>
      </w:r>
      <w:proofErr w:type="spellEnd"/>
      <w:r w:rsidRPr="003B000D">
        <w:t xml:space="preserve"> patterns, </w:t>
      </w:r>
      <w:proofErr w:type="spellStart"/>
      <w:r w:rsidRPr="003B000D">
        <w:t>making</w:t>
      </w:r>
      <w:proofErr w:type="spellEnd"/>
      <w:r w:rsidRPr="003B000D">
        <w:t xml:space="preserve"> the data points </w:t>
      </w:r>
      <w:proofErr w:type="spellStart"/>
      <w:r w:rsidRPr="003B000D">
        <w:t>less</w:t>
      </w:r>
      <w:proofErr w:type="spellEnd"/>
      <w:r w:rsidRPr="003B000D">
        <w:t xml:space="preserve"> relevant. </w:t>
      </w:r>
      <w:proofErr w:type="spellStart"/>
      <w:r w:rsidRPr="003B000D">
        <w:t>These</w:t>
      </w:r>
      <w:proofErr w:type="spellEnd"/>
      <w:r w:rsidRPr="003B000D">
        <w:t xml:space="preserve"> </w:t>
      </w:r>
      <w:proofErr w:type="spellStart"/>
      <w:r w:rsidRPr="003B000D">
        <w:t>roles</w:t>
      </w:r>
      <w:proofErr w:type="spellEnd"/>
      <w:r w:rsidRPr="003B000D">
        <w:t xml:space="preserve"> </w:t>
      </w:r>
      <w:proofErr w:type="spellStart"/>
      <w:r w:rsidRPr="003B000D">
        <w:t>should</w:t>
      </w:r>
      <w:proofErr w:type="spellEnd"/>
      <w:r w:rsidRPr="003B000D">
        <w:t xml:space="preserve"> </w:t>
      </w:r>
      <w:proofErr w:type="spellStart"/>
      <w:r w:rsidRPr="003B000D">
        <w:t>be</w:t>
      </w:r>
      <w:proofErr w:type="spellEnd"/>
      <w:r w:rsidRPr="003B000D">
        <w:t xml:space="preserve"> as </w:t>
      </w:r>
      <w:proofErr w:type="spellStart"/>
      <w:r w:rsidRPr="003B000D">
        <w:t>mutually</w:t>
      </w:r>
      <w:proofErr w:type="spellEnd"/>
      <w:r w:rsidRPr="003B000D">
        <w:t xml:space="preserve"> exclusive as possible (but in real world </w:t>
      </w:r>
      <w:proofErr w:type="spellStart"/>
      <w:r w:rsidRPr="003B000D">
        <w:t>that’s</w:t>
      </w:r>
      <w:proofErr w:type="spellEnd"/>
      <w:r w:rsidRPr="003B000D">
        <w:t xml:space="preserve"> harder </w:t>
      </w:r>
      <w:proofErr w:type="spellStart"/>
      <w:r w:rsidRPr="003B000D">
        <w:t>than</w:t>
      </w:r>
      <w:proofErr w:type="spellEnd"/>
      <w:r w:rsidRPr="003B000D">
        <w:t xml:space="preserve"> </w:t>
      </w:r>
      <w:proofErr w:type="spellStart"/>
      <w:r w:rsidRPr="003B000D">
        <w:t>expected</w:t>
      </w:r>
      <w:proofErr w:type="spellEnd"/>
      <w:r w:rsidRPr="003B000D">
        <w:t>).</w:t>
      </w:r>
    </w:p>
    <w:p w14:paraId="1636B7AD" w14:textId="77777777" w:rsidR="003B000D" w:rsidRPr="003B000D" w:rsidRDefault="003B000D" w:rsidP="003B000D">
      <w:pPr>
        <w:spacing w:before="100" w:beforeAutospacing="1" w:after="100" w:afterAutospacing="1"/>
        <w:rPr>
          <w:rFonts w:ascii="Times New Roman" w:hAnsi="Times New Roman" w:cs="Times New Roman"/>
          <w:lang w:eastAsia="fr-FR"/>
        </w:rPr>
      </w:pPr>
      <w:r w:rsidRPr="003B000D">
        <w:rPr>
          <w:rFonts w:ascii="Times New Roman" w:hAnsi="Times New Roman" w:cs="Times New Roman"/>
          <w:lang w:eastAsia="fr-FR"/>
        </w:rPr>
        <w:t xml:space="preserve">There are six types of questions, </w:t>
      </w:r>
      <w:proofErr w:type="spellStart"/>
      <w:r w:rsidRPr="003B000D">
        <w:rPr>
          <w:rFonts w:ascii="Times New Roman" w:hAnsi="Times New Roman" w:cs="Times New Roman"/>
          <w:lang w:eastAsia="fr-FR"/>
        </w:rPr>
        <w:t>three</w:t>
      </w:r>
      <w:proofErr w:type="spellEnd"/>
      <w:r w:rsidRPr="003B000D">
        <w:rPr>
          <w:rFonts w:ascii="Times New Roman" w:hAnsi="Times New Roman" w:cs="Times New Roman"/>
          <w:lang w:eastAsia="fr-FR"/>
        </w:rPr>
        <w:t xml:space="preserve"> of </w:t>
      </w:r>
      <w:proofErr w:type="spellStart"/>
      <w:r w:rsidRPr="003B000D">
        <w:rPr>
          <w:rFonts w:ascii="Times New Roman" w:hAnsi="Times New Roman" w:cs="Times New Roman"/>
          <w:lang w:eastAsia="fr-FR"/>
        </w:rPr>
        <w:t>them</w:t>
      </w:r>
      <w:proofErr w:type="spellEnd"/>
      <w:r w:rsidRPr="003B000D">
        <w:rPr>
          <w:rFonts w:ascii="Times New Roman" w:hAnsi="Times New Roman" w:cs="Times New Roman"/>
          <w:lang w:eastAsia="fr-FR"/>
        </w:rPr>
        <w:t xml:space="preserve"> </w:t>
      </w:r>
      <w:proofErr w:type="spellStart"/>
      <w:r w:rsidRPr="003B000D">
        <w:rPr>
          <w:rFonts w:ascii="Times New Roman" w:hAnsi="Times New Roman" w:cs="Times New Roman"/>
          <w:lang w:eastAsia="fr-FR"/>
        </w:rPr>
        <w:t>involving</w:t>
      </w:r>
      <w:proofErr w:type="spellEnd"/>
      <w:r w:rsidRPr="003B000D">
        <w:rPr>
          <w:rFonts w:ascii="Times New Roman" w:hAnsi="Times New Roman" w:cs="Times New Roman"/>
          <w:lang w:eastAsia="fr-FR"/>
        </w:rPr>
        <w:t xml:space="preserve"> data </w:t>
      </w:r>
      <w:proofErr w:type="spellStart"/>
      <w:r w:rsidRPr="003B000D">
        <w:rPr>
          <w:rFonts w:ascii="Times New Roman" w:hAnsi="Times New Roman" w:cs="Times New Roman"/>
          <w:lang w:eastAsia="fr-FR"/>
        </w:rPr>
        <w:t>comparison</w:t>
      </w:r>
      <w:proofErr w:type="spellEnd"/>
      <w:r w:rsidRPr="003B000D">
        <w:rPr>
          <w:rFonts w:ascii="Times New Roman" w:hAnsi="Times New Roman" w:cs="Times New Roman"/>
          <w:lang w:eastAsia="fr-FR"/>
        </w:rPr>
        <w:t xml:space="preserve"> and the </w:t>
      </w:r>
      <w:proofErr w:type="spellStart"/>
      <w:r w:rsidRPr="003B000D">
        <w:rPr>
          <w:rFonts w:ascii="Times New Roman" w:hAnsi="Times New Roman" w:cs="Times New Roman"/>
          <w:lang w:eastAsia="fr-FR"/>
        </w:rPr>
        <w:t>other</w:t>
      </w:r>
      <w:proofErr w:type="spellEnd"/>
      <w:r w:rsidRPr="003B000D">
        <w:rPr>
          <w:rFonts w:ascii="Times New Roman" w:hAnsi="Times New Roman" w:cs="Times New Roman"/>
          <w:lang w:eastAsia="fr-FR"/>
        </w:rPr>
        <w:t xml:space="preserve"> </w:t>
      </w:r>
      <w:proofErr w:type="spellStart"/>
      <w:r w:rsidRPr="003B000D">
        <w:rPr>
          <w:rFonts w:ascii="Times New Roman" w:hAnsi="Times New Roman" w:cs="Times New Roman"/>
          <w:lang w:eastAsia="fr-FR"/>
        </w:rPr>
        <w:t>three</w:t>
      </w:r>
      <w:proofErr w:type="spellEnd"/>
      <w:r w:rsidRPr="003B000D">
        <w:rPr>
          <w:rFonts w:ascii="Times New Roman" w:hAnsi="Times New Roman" w:cs="Times New Roman"/>
          <w:lang w:eastAsia="fr-FR"/>
        </w:rPr>
        <w:t xml:space="preserve"> data </w:t>
      </w:r>
      <w:proofErr w:type="spellStart"/>
      <w:r w:rsidRPr="003B000D">
        <w:rPr>
          <w:rFonts w:ascii="Times New Roman" w:hAnsi="Times New Roman" w:cs="Times New Roman"/>
          <w:lang w:eastAsia="fr-FR"/>
        </w:rPr>
        <w:t>reduction</w:t>
      </w:r>
      <w:proofErr w:type="spellEnd"/>
      <w:r w:rsidRPr="003B000D">
        <w:rPr>
          <w:rFonts w:ascii="Times New Roman" w:hAnsi="Times New Roman" w:cs="Times New Roman"/>
          <w:lang w:eastAsia="fr-FR"/>
        </w:rPr>
        <w:t xml:space="preserve">. The questions </w:t>
      </w:r>
      <w:proofErr w:type="gramStart"/>
      <w:r w:rsidRPr="003B000D">
        <w:rPr>
          <w:rFonts w:ascii="Times New Roman" w:hAnsi="Times New Roman" w:cs="Times New Roman"/>
          <w:lang w:eastAsia="fr-FR"/>
        </w:rPr>
        <w:t>are:</w:t>
      </w:r>
      <w:proofErr w:type="gramEnd"/>
    </w:p>
    <w:p w14:paraId="4C31151B" w14:textId="77777777" w:rsidR="003B000D" w:rsidRPr="003B000D" w:rsidRDefault="003B000D" w:rsidP="003B000D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eastAsia="fr-FR"/>
        </w:rPr>
      </w:pPr>
      <w:proofErr w:type="spellStart"/>
      <w:proofErr w:type="gramStart"/>
      <w:r w:rsidRPr="003B000D">
        <w:rPr>
          <w:rFonts w:ascii="Times New Roman" w:eastAsia="Times New Roman" w:hAnsi="Times New Roman" w:cs="Times New Roman"/>
          <w:b/>
          <w:bCs/>
          <w:lang w:eastAsia="fr-FR"/>
        </w:rPr>
        <w:t>Comparison</w:t>
      </w:r>
      <w:proofErr w:type="spellEnd"/>
      <w:r w:rsidRPr="003B000D">
        <w:rPr>
          <w:rFonts w:ascii="Times New Roman" w:eastAsia="Times New Roman" w:hAnsi="Times New Roman" w:cs="Times New Roman"/>
          <w:b/>
          <w:bCs/>
          <w:lang w:eastAsia="fr-FR"/>
        </w:rPr>
        <w:t>:</w:t>
      </w:r>
      <w:proofErr w:type="gramEnd"/>
      <w:r w:rsidRPr="003B000D">
        <w:rPr>
          <w:rFonts w:ascii="Times New Roman" w:eastAsia="Times New Roman" w:hAnsi="Times New Roman" w:cs="Times New Roman"/>
          <w:lang w:eastAsia="fr-FR"/>
        </w:rPr>
        <w:t xml:space="preserve"> </w:t>
      </w:r>
      <w:proofErr w:type="spellStart"/>
      <w:r w:rsidRPr="003B000D">
        <w:rPr>
          <w:rFonts w:ascii="Times New Roman" w:eastAsia="Times New Roman" w:hAnsi="Times New Roman" w:cs="Times New Roman"/>
          <w:lang w:eastAsia="fr-FR"/>
        </w:rPr>
        <w:t>comparing</w:t>
      </w:r>
      <w:proofErr w:type="spellEnd"/>
      <w:r w:rsidRPr="003B000D">
        <w:rPr>
          <w:rFonts w:ascii="Times New Roman" w:eastAsia="Times New Roman" w:hAnsi="Times New Roman" w:cs="Times New Roman"/>
          <w:lang w:eastAsia="fr-FR"/>
        </w:rPr>
        <w:t xml:space="preserve"> and </w:t>
      </w:r>
      <w:proofErr w:type="spellStart"/>
      <w:r w:rsidRPr="003B000D">
        <w:rPr>
          <w:rFonts w:ascii="Times New Roman" w:eastAsia="Times New Roman" w:hAnsi="Times New Roman" w:cs="Times New Roman"/>
          <w:lang w:eastAsia="fr-FR"/>
        </w:rPr>
        <w:t>sorting</w:t>
      </w:r>
      <w:proofErr w:type="spellEnd"/>
      <w:r w:rsidRPr="003B000D">
        <w:rPr>
          <w:rFonts w:ascii="Times New Roman" w:eastAsia="Times New Roman" w:hAnsi="Times New Roman" w:cs="Times New Roman"/>
          <w:lang w:eastAsia="fr-FR"/>
        </w:rPr>
        <w:t xml:space="preserve"> data points;</w:t>
      </w:r>
    </w:p>
    <w:p w14:paraId="12037B90" w14:textId="77777777" w:rsidR="003B000D" w:rsidRPr="003B000D" w:rsidRDefault="003B000D" w:rsidP="003B000D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eastAsia="fr-FR"/>
        </w:rPr>
      </w:pPr>
      <w:proofErr w:type="gramStart"/>
      <w:r w:rsidRPr="003B000D">
        <w:rPr>
          <w:rFonts w:ascii="Times New Roman" w:eastAsia="Times New Roman" w:hAnsi="Times New Roman" w:cs="Times New Roman"/>
          <w:b/>
          <w:bCs/>
          <w:lang w:eastAsia="fr-FR"/>
        </w:rPr>
        <w:t>Composition:</w:t>
      </w:r>
      <w:proofErr w:type="gramEnd"/>
      <w:r w:rsidRPr="003B000D">
        <w:rPr>
          <w:rFonts w:ascii="Times New Roman" w:eastAsia="Times New Roman" w:hAnsi="Times New Roman" w:cs="Times New Roman"/>
          <w:lang w:eastAsia="fr-FR"/>
        </w:rPr>
        <w:t> part-to-</w:t>
      </w:r>
      <w:proofErr w:type="spellStart"/>
      <w:r w:rsidRPr="003B000D">
        <w:rPr>
          <w:rFonts w:ascii="Times New Roman" w:eastAsia="Times New Roman" w:hAnsi="Times New Roman" w:cs="Times New Roman"/>
          <w:lang w:eastAsia="fr-FR"/>
        </w:rPr>
        <w:t>whole</w:t>
      </w:r>
      <w:proofErr w:type="spellEnd"/>
      <w:r w:rsidRPr="003B000D">
        <w:rPr>
          <w:rFonts w:ascii="Times New Roman" w:eastAsia="Times New Roman" w:hAnsi="Times New Roman" w:cs="Times New Roman"/>
          <w:lang w:eastAsia="fr-FR"/>
        </w:rPr>
        <w:t xml:space="preserve"> </w:t>
      </w:r>
      <w:proofErr w:type="spellStart"/>
      <w:r w:rsidRPr="003B000D">
        <w:rPr>
          <w:rFonts w:ascii="Times New Roman" w:eastAsia="Times New Roman" w:hAnsi="Times New Roman" w:cs="Times New Roman"/>
          <w:lang w:eastAsia="fr-FR"/>
        </w:rPr>
        <w:t>comparisons</w:t>
      </w:r>
      <w:proofErr w:type="spellEnd"/>
      <w:r w:rsidRPr="003B000D">
        <w:rPr>
          <w:rFonts w:ascii="Times New Roman" w:eastAsia="Times New Roman" w:hAnsi="Times New Roman" w:cs="Times New Roman"/>
          <w:lang w:eastAsia="fr-FR"/>
        </w:rPr>
        <w:t>;</w:t>
      </w:r>
    </w:p>
    <w:p w14:paraId="2AA7F31E" w14:textId="77777777" w:rsidR="003B000D" w:rsidRPr="003B000D" w:rsidRDefault="003B000D" w:rsidP="003B000D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eastAsia="fr-FR"/>
        </w:rPr>
      </w:pPr>
      <w:proofErr w:type="gramStart"/>
      <w:r w:rsidRPr="003B000D">
        <w:rPr>
          <w:rFonts w:ascii="Times New Roman" w:eastAsia="Times New Roman" w:hAnsi="Times New Roman" w:cs="Times New Roman"/>
          <w:b/>
          <w:bCs/>
          <w:lang w:eastAsia="fr-FR"/>
        </w:rPr>
        <w:t>Distribution:</w:t>
      </w:r>
      <w:proofErr w:type="gramEnd"/>
      <w:r w:rsidRPr="003B000D">
        <w:rPr>
          <w:rFonts w:ascii="Times New Roman" w:eastAsia="Times New Roman" w:hAnsi="Times New Roman" w:cs="Times New Roman"/>
          <w:lang w:eastAsia="fr-FR"/>
        </w:rPr>
        <w:t xml:space="preserve"> </w:t>
      </w:r>
      <w:proofErr w:type="spellStart"/>
      <w:r w:rsidRPr="003B000D">
        <w:rPr>
          <w:rFonts w:ascii="Times New Roman" w:eastAsia="Times New Roman" w:hAnsi="Times New Roman" w:cs="Times New Roman"/>
          <w:lang w:eastAsia="fr-FR"/>
        </w:rPr>
        <w:t>comparison</w:t>
      </w:r>
      <w:proofErr w:type="spellEnd"/>
      <w:r w:rsidRPr="003B000D">
        <w:rPr>
          <w:rFonts w:ascii="Times New Roman" w:eastAsia="Times New Roman" w:hAnsi="Times New Roman" w:cs="Times New Roman"/>
          <w:lang w:eastAsia="fr-FR"/>
        </w:rPr>
        <w:t xml:space="preserve"> of data points </w:t>
      </w:r>
      <w:proofErr w:type="spellStart"/>
      <w:r w:rsidRPr="003B000D">
        <w:rPr>
          <w:rFonts w:ascii="Times New Roman" w:eastAsia="Times New Roman" w:hAnsi="Times New Roman" w:cs="Times New Roman"/>
          <w:lang w:eastAsia="fr-FR"/>
        </w:rPr>
        <w:t>along</w:t>
      </w:r>
      <w:proofErr w:type="spellEnd"/>
      <w:r w:rsidRPr="003B000D">
        <w:rPr>
          <w:rFonts w:ascii="Times New Roman" w:eastAsia="Times New Roman" w:hAnsi="Times New Roman" w:cs="Times New Roman"/>
          <w:lang w:eastAsia="fr-FR"/>
        </w:rPr>
        <w:t xml:space="preserve"> an axis;</w:t>
      </w:r>
    </w:p>
    <w:p w14:paraId="08269B65" w14:textId="77777777" w:rsidR="003B000D" w:rsidRPr="003B000D" w:rsidRDefault="003B000D" w:rsidP="003B000D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eastAsia="fr-FR"/>
        </w:rPr>
      </w:pPr>
      <w:proofErr w:type="gramStart"/>
      <w:r w:rsidRPr="003B000D">
        <w:rPr>
          <w:rFonts w:ascii="Times New Roman" w:eastAsia="Times New Roman" w:hAnsi="Times New Roman" w:cs="Times New Roman"/>
          <w:b/>
          <w:bCs/>
          <w:lang w:eastAsia="fr-FR"/>
        </w:rPr>
        <w:t>Relationship:</w:t>
      </w:r>
      <w:proofErr w:type="gramEnd"/>
      <w:r w:rsidRPr="003B000D">
        <w:rPr>
          <w:rFonts w:ascii="Times New Roman" w:eastAsia="Times New Roman" w:hAnsi="Times New Roman" w:cs="Times New Roman"/>
          <w:lang w:eastAsia="fr-FR"/>
        </w:rPr>
        <w:t> </w:t>
      </w:r>
      <w:proofErr w:type="spellStart"/>
      <w:r w:rsidRPr="003B000D">
        <w:rPr>
          <w:rFonts w:ascii="Times New Roman" w:eastAsia="Times New Roman" w:hAnsi="Times New Roman" w:cs="Times New Roman"/>
          <w:lang w:eastAsia="fr-FR"/>
        </w:rPr>
        <w:t>relationship</w:t>
      </w:r>
      <w:proofErr w:type="spellEnd"/>
      <w:r w:rsidRPr="003B000D">
        <w:rPr>
          <w:rFonts w:ascii="Times New Roman" w:eastAsia="Times New Roman" w:hAnsi="Times New Roman" w:cs="Times New Roman"/>
          <w:lang w:eastAsia="fr-FR"/>
        </w:rPr>
        <w:t xml:space="preserve"> patterns </w:t>
      </w:r>
      <w:proofErr w:type="spellStart"/>
      <w:r w:rsidRPr="003B000D">
        <w:rPr>
          <w:rFonts w:ascii="Times New Roman" w:eastAsia="Times New Roman" w:hAnsi="Times New Roman" w:cs="Times New Roman"/>
          <w:lang w:eastAsia="fr-FR"/>
        </w:rPr>
        <w:t>between</w:t>
      </w:r>
      <w:proofErr w:type="spellEnd"/>
      <w:r w:rsidRPr="003B000D">
        <w:rPr>
          <w:rFonts w:ascii="Times New Roman" w:eastAsia="Times New Roman" w:hAnsi="Times New Roman" w:cs="Times New Roman"/>
          <w:lang w:eastAsia="fr-FR"/>
        </w:rPr>
        <w:t xml:space="preserve"> </w:t>
      </w:r>
      <w:proofErr w:type="spellStart"/>
      <w:r w:rsidRPr="003B000D">
        <w:rPr>
          <w:rFonts w:ascii="Times New Roman" w:eastAsia="Times New Roman" w:hAnsi="Times New Roman" w:cs="Times New Roman"/>
          <w:lang w:eastAsia="fr-FR"/>
        </w:rPr>
        <w:t>two</w:t>
      </w:r>
      <w:proofErr w:type="spellEnd"/>
      <w:r w:rsidRPr="003B000D">
        <w:rPr>
          <w:rFonts w:ascii="Times New Roman" w:eastAsia="Times New Roman" w:hAnsi="Times New Roman" w:cs="Times New Roman"/>
          <w:lang w:eastAsia="fr-FR"/>
        </w:rPr>
        <w:t xml:space="preserve"> or more variables;</w:t>
      </w:r>
    </w:p>
    <w:p w14:paraId="4C242ED5" w14:textId="77777777" w:rsidR="003B000D" w:rsidRPr="003B000D" w:rsidRDefault="003B000D" w:rsidP="003B000D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eastAsia="fr-FR"/>
        </w:rPr>
      </w:pPr>
      <w:proofErr w:type="gramStart"/>
      <w:r w:rsidRPr="003B000D">
        <w:rPr>
          <w:rFonts w:ascii="Times New Roman" w:eastAsia="Times New Roman" w:hAnsi="Times New Roman" w:cs="Times New Roman"/>
          <w:b/>
          <w:bCs/>
          <w:lang w:eastAsia="fr-FR"/>
        </w:rPr>
        <w:t>Evolution:</w:t>
      </w:r>
      <w:proofErr w:type="gramEnd"/>
      <w:r w:rsidRPr="003B000D">
        <w:rPr>
          <w:rFonts w:ascii="Times New Roman" w:eastAsia="Times New Roman" w:hAnsi="Times New Roman" w:cs="Times New Roman"/>
          <w:lang w:eastAsia="fr-FR"/>
        </w:rPr>
        <w:t> time patterns;</w:t>
      </w:r>
    </w:p>
    <w:p w14:paraId="2325839D" w14:textId="77777777" w:rsidR="003B000D" w:rsidRPr="003B000D" w:rsidRDefault="003B000D" w:rsidP="003B000D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eastAsia="fr-FR"/>
        </w:rPr>
      </w:pPr>
      <w:proofErr w:type="spellStart"/>
      <w:proofErr w:type="gramStart"/>
      <w:r w:rsidRPr="003B000D">
        <w:rPr>
          <w:rFonts w:ascii="Times New Roman" w:eastAsia="Times New Roman" w:hAnsi="Times New Roman" w:cs="Times New Roman"/>
          <w:b/>
          <w:bCs/>
          <w:lang w:eastAsia="fr-FR"/>
        </w:rPr>
        <w:t>Profiling</w:t>
      </w:r>
      <w:proofErr w:type="spellEnd"/>
      <w:r w:rsidRPr="003B000D">
        <w:rPr>
          <w:rFonts w:ascii="Times New Roman" w:eastAsia="Times New Roman" w:hAnsi="Times New Roman" w:cs="Times New Roman"/>
          <w:b/>
          <w:bCs/>
          <w:lang w:eastAsia="fr-FR"/>
        </w:rPr>
        <w:t>:</w:t>
      </w:r>
      <w:proofErr w:type="gramEnd"/>
      <w:r w:rsidRPr="003B000D">
        <w:rPr>
          <w:rFonts w:ascii="Times New Roman" w:eastAsia="Times New Roman" w:hAnsi="Times New Roman" w:cs="Times New Roman"/>
          <w:lang w:eastAsia="fr-FR"/>
        </w:rPr>
        <w:t xml:space="preserve">  pattern </w:t>
      </w:r>
      <w:proofErr w:type="spellStart"/>
      <w:r w:rsidRPr="003B000D">
        <w:rPr>
          <w:rFonts w:ascii="Times New Roman" w:eastAsia="Times New Roman" w:hAnsi="Times New Roman" w:cs="Times New Roman"/>
          <w:lang w:eastAsia="fr-FR"/>
        </w:rPr>
        <w:t>comparison</w:t>
      </w:r>
      <w:proofErr w:type="spellEnd"/>
      <w:r w:rsidRPr="003B000D">
        <w:rPr>
          <w:rFonts w:ascii="Times New Roman" w:eastAsia="Times New Roman" w:hAnsi="Times New Roman" w:cs="Times New Roman"/>
          <w:lang w:eastAsia="fr-FR"/>
        </w:rPr>
        <w:t>.</w:t>
      </w:r>
    </w:p>
    <w:p w14:paraId="1642612B" w14:textId="1E91ADD8" w:rsidR="003B000D" w:rsidRDefault="003B000D" w:rsidP="003B000D"/>
    <w:p w14:paraId="2009291F" w14:textId="77777777" w:rsidR="003B000D" w:rsidRPr="003B000D" w:rsidRDefault="003B000D" w:rsidP="003B000D"/>
    <w:p w14:paraId="25158C0F" w14:textId="77777777" w:rsidR="003B000D" w:rsidRDefault="003B000D" w:rsidP="00534292">
      <w:pPr>
        <w:rPr>
          <w:lang w:val="en-US"/>
        </w:rPr>
      </w:pPr>
    </w:p>
    <w:p w14:paraId="256BE242" w14:textId="6A37BC03" w:rsidR="003B000D" w:rsidRPr="001045CB" w:rsidRDefault="003B000D" w:rsidP="00534292">
      <w:pPr>
        <w:rPr>
          <w:lang w:val="en-US"/>
        </w:rPr>
      </w:pPr>
      <w:r w:rsidRPr="003B000D">
        <w:rPr>
          <w:lang w:val="en-US"/>
        </w:rPr>
        <w:drawing>
          <wp:inline distT="0" distB="0" distL="0" distR="0" wp14:anchorId="7734B998" wp14:editId="27088BAB">
            <wp:extent cx="5756910" cy="3176270"/>
            <wp:effectExtent l="0" t="0" r="889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B000D" w:rsidRPr="001045CB" w:rsidSect="007B3A08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AAD03B5"/>
    <w:multiLevelType w:val="multilevel"/>
    <w:tmpl w:val="E3109F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4292"/>
    <w:rsid w:val="001045CB"/>
    <w:rsid w:val="003B000D"/>
    <w:rsid w:val="00534292"/>
    <w:rsid w:val="005E1507"/>
    <w:rsid w:val="007B3A08"/>
    <w:rsid w:val="0081539C"/>
    <w:rsid w:val="00B636E3"/>
    <w:rsid w:val="00C27C61"/>
    <w:rsid w:val="00CF66D3"/>
    <w:rsid w:val="00D429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C848E2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53429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53429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53429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53429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Lienhypertexte">
    <w:name w:val="Hyperlink"/>
    <w:basedOn w:val="Policepardfaut"/>
    <w:uiPriority w:val="99"/>
    <w:unhideWhenUsed/>
    <w:rsid w:val="001045CB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3B000D"/>
    <w:pPr>
      <w:spacing w:before="100" w:beforeAutospacing="1" w:after="100" w:afterAutospacing="1"/>
    </w:pPr>
    <w:rPr>
      <w:rFonts w:ascii="Times New Roman" w:hAnsi="Times New Roman" w:cs="Times New Roman"/>
      <w:lang w:eastAsia="fr-FR"/>
    </w:rPr>
  </w:style>
  <w:style w:type="character" w:styleId="lev">
    <w:name w:val="Strong"/>
    <w:basedOn w:val="Policepardfaut"/>
    <w:uiPriority w:val="22"/>
    <w:qFormat/>
    <w:rsid w:val="003B000D"/>
    <w:rPr>
      <w:b/>
      <w:bCs/>
    </w:rPr>
  </w:style>
  <w:style w:type="character" w:customStyle="1" w:styleId="post-footers">
    <w:name w:val="post-footers"/>
    <w:basedOn w:val="Policepardfaut"/>
    <w:rsid w:val="003B00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172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67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99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8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0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2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s://policyviz.com/2014/09/09/graphic-continuum/" TargetMode="External"/><Relationship Id="rId20" Type="http://schemas.openxmlformats.org/officeDocument/2006/relationships/image" Target="media/image5.png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hyperlink" Target="http://extremepresentation.typepad.com/" TargetMode="External"/><Relationship Id="rId12" Type="http://schemas.openxmlformats.org/officeDocument/2006/relationships/hyperlink" Target="http://extremepresentation.typepad.com/blog/2006/09/choosing_a_good.html" TargetMode="External"/><Relationship Id="rId13" Type="http://schemas.openxmlformats.org/officeDocument/2006/relationships/hyperlink" Target="http://www.extremepresentation.com/design/charts/" TargetMode="External"/><Relationship Id="rId14" Type="http://schemas.openxmlformats.org/officeDocument/2006/relationships/hyperlink" Target="http://www.extremepresentation.com/design/" TargetMode="External"/><Relationship Id="rId15" Type="http://schemas.openxmlformats.org/officeDocument/2006/relationships/image" Target="media/image3.png"/><Relationship Id="rId16" Type="http://schemas.openxmlformats.org/officeDocument/2006/relationships/hyperlink" Target="http://www.visual-literacy.org/periodic_table/periodic_table.html" TargetMode="External"/><Relationship Id="rId17" Type="http://schemas.openxmlformats.org/officeDocument/2006/relationships/hyperlink" Target="https://eagereyes.org/blog/2009/visualization-is-not-periodic-html" TargetMode="External"/><Relationship Id="rId18" Type="http://schemas.openxmlformats.org/officeDocument/2006/relationships/image" Target="media/image4.png"/><Relationship Id="rId19" Type="http://schemas.openxmlformats.org/officeDocument/2006/relationships/hyperlink" Target="http://excelcharts.com/classification-chart-types/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policyviz.com/2014/09/09/graphic-continuum/" TargetMode="External"/><Relationship Id="rId6" Type="http://schemas.openxmlformats.org/officeDocument/2006/relationships/image" Target="media/image1.png"/><Relationship Id="rId7" Type="http://schemas.openxmlformats.org/officeDocument/2006/relationships/hyperlink" Target="http://ft-interactive.github.io/visual-vocabulary/" TargetMode="External"/><Relationship Id="rId8" Type="http://schemas.openxmlformats.org/officeDocument/2006/relationships/hyperlink" Target="https://www.ft.com/visual-journalism" TargetMode="External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5</Pages>
  <Words>438</Words>
  <Characters>2413</Characters>
  <Application>Microsoft Macintosh Word</Application>
  <DocSecurity>0</DocSecurity>
  <Lines>20</Lines>
  <Paragraphs>5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Headings</vt:lpstr>
      </vt:variant>
      <vt:variant>
        <vt:i4>6</vt:i4>
      </vt:variant>
    </vt:vector>
  </HeadingPairs>
  <TitlesOfParts>
    <vt:vector size="7" baseType="lpstr">
      <vt:lpstr/>
      <vt:lpstr>Pick up Your Chart – Bibliography</vt:lpstr>
      <vt:lpstr>    The graphic continuum</vt:lpstr>
      <vt:lpstr>    The Visual Vocabulary</vt:lpstr>
      <vt:lpstr>    The chart chooser:</vt:lpstr>
      <vt:lpstr>    A periodic table of visualization methods</vt:lpstr>
      <vt:lpstr>    A classification of chart types</vt:lpstr>
    </vt:vector>
  </TitlesOfParts>
  <LinksUpToDate>false</LinksUpToDate>
  <CharactersWithSpaces>2846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Utilisateur de Microsoft Office</dc:creator>
  <cp:keywords/>
  <dc:description/>
  <cp:lastModifiedBy>Utilisateur de Microsoft Office</cp:lastModifiedBy>
  <cp:revision>5</cp:revision>
  <dcterms:created xsi:type="dcterms:W3CDTF">2017-10-13T23:27:00Z</dcterms:created>
  <dcterms:modified xsi:type="dcterms:W3CDTF">2017-10-14T00:11:00Z</dcterms:modified>
</cp:coreProperties>
</file>